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58" w:type="dxa"/>
        <w:tblInd w:w="-1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610"/>
        <w:gridCol w:w="2520"/>
        <w:gridCol w:w="90"/>
        <w:gridCol w:w="2475"/>
        <w:gridCol w:w="1985"/>
        <w:gridCol w:w="308"/>
      </w:tblGrid>
      <w:tr w:rsidR="00FD4F2A" w:rsidRPr="00DD3303" w:rsidTr="00093995">
        <w:trPr>
          <w:trHeight w:val="614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6D2B55" w:rsidP="007E2455">
            <w:pPr>
              <w:spacing w:after="0" w:line="240" w:lineRule="auto"/>
              <w:rPr>
                <w:rFonts w:ascii="Arial" w:eastAsia="Times New Roman" w:hAnsi="Arial"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i/>
                <w:color w:val="FFFFFF" w:themeColor="background1"/>
                <w:sz w:val="32"/>
                <w:szCs w:val="32"/>
              </w:rPr>
              <w:t xml:space="preserve">  </w:t>
            </w:r>
            <w:proofErr w:type="spellStart"/>
            <w:r w:rsidR="007E2455">
              <w:rPr>
                <w:rFonts w:ascii="Arial" w:eastAsia="Times New Roman" w:hAnsi="Arial" w:cs="Arial"/>
                <w:i/>
                <w:color w:val="FFFFFF" w:themeColor="background1"/>
                <w:sz w:val="32"/>
                <w:szCs w:val="32"/>
              </w:rPr>
              <w:t>Criterios</w:t>
            </w:r>
            <w:proofErr w:type="spellEnd"/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093995" w:rsidP="00DD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val="es-MX"/>
              </w:rPr>
              <w:t>8</w:t>
            </w:r>
            <w:r w:rsidR="00DD3303" w:rsidRPr="00093995">
              <w:rPr>
                <w:rFonts w:ascii="Lucida Sans Unicode" w:eastAsia="Times New Roman" w:hAnsi="Lucida Sans Unicode" w:cs="Lucida Sans Unicode"/>
                <w:i/>
                <w:i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093995" w:rsidP="00DD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val="es-MX"/>
              </w:rPr>
              <w:t>5</w:t>
            </w:r>
            <w:r w:rsidR="00DD3303" w:rsidRPr="00093995">
              <w:rPr>
                <w:rFonts w:ascii="Lucida Sans Unicode" w:eastAsia="Times New Roman" w:hAnsi="Lucida Sans Unicode" w:cs="Lucida Sans Unicode"/>
                <w:i/>
                <w:i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093995" w:rsidP="00DD3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val="es-MX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DD3303" w:rsidP="00093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D3303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val="es-MX"/>
              </w:rPr>
              <w:t xml:space="preserve">0  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DD3303" w:rsidP="00DD33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D4F2A" w:rsidRPr="007E2455" w:rsidTr="00093995">
        <w:trPr>
          <w:trHeight w:val="1411"/>
        </w:trPr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303" w:rsidRPr="00DD3303" w:rsidRDefault="00DD3303" w:rsidP="00DD33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Introducción</w:t>
            </w: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455" w:rsidRDefault="00FD4F2A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Introduce </w:t>
            </w:r>
            <w:r w:rsid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correct</w:t>
            </w:r>
            <w:r w:rsidR="007E2455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</w:t>
            </w:r>
            <w:r w:rsid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7E2455" w:rsidRDefault="007E2455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mente, hace ex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</w:t>
            </w: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lí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DD3303" w:rsidRPr="007E2455" w:rsidRDefault="007E2455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gramStart"/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cito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el objetivo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d</w:t>
            </w: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el ensayo y describe de mane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r</w:t>
            </w: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 general el contenido del mismo.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37B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El objetivo se encuentra implí</w:t>
            </w:r>
            <w:r w:rsidR="0095437B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B43867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cito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y describe el contenido.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Enlista </w:t>
            </w:r>
          </w:p>
          <w:p w:rsidR="00B43867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los pasos que si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F71E04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guió para realizar</w:t>
            </w:r>
          </w:p>
          <w:p w:rsidR="00F71E04" w:rsidRPr="007E2455" w:rsidRDefault="00093995" w:rsidP="00093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e</w:t>
            </w:r>
            <w:r w:rsidR="00F71E04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l</w:t>
            </w:r>
            <w:proofErr w:type="gramEnd"/>
            <w:r w:rsidR="00F71E04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trabajo.</w:t>
            </w:r>
          </w:p>
        </w:tc>
        <w:tc>
          <w:tcPr>
            <w:tcW w:w="256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867" w:rsidRDefault="009543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Información re-</w:t>
            </w:r>
            <w:r w:rsidR="0095768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sumida, sin </w:t>
            </w:r>
            <w:r w:rsidR="0009399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plantear el objetivo del en</w:t>
            </w:r>
            <w:r w:rsid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s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ayo.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No dice </w:t>
            </w:r>
          </w:p>
          <w:p w:rsidR="00B43867" w:rsidRDefault="009543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cómo </w:t>
            </w:r>
            <w:r w:rsidR="0009399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realizó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el </w:t>
            </w:r>
          </w:p>
          <w:p w:rsidR="00DD3303" w:rsidRPr="007E2455" w:rsidRDefault="0095437B" w:rsidP="00093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trabajo.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37B" w:rsidRDefault="00DD3303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Introducción </w:t>
            </w:r>
            <w:r w:rsidR="0095437B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confusa.</w:t>
            </w:r>
          </w:p>
          <w:p w:rsidR="0095437B" w:rsidRDefault="009543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No dice de qué trata.</w:t>
            </w:r>
          </w:p>
          <w:p w:rsidR="00DD3303" w:rsidRPr="007E2455" w:rsidRDefault="0095437B" w:rsidP="00093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Muy poca información.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DD3303" w:rsidP="00DD33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MX"/>
              </w:rPr>
            </w:pPr>
          </w:p>
        </w:tc>
      </w:tr>
      <w:tr w:rsidR="00FD4F2A" w:rsidRPr="00093995" w:rsidTr="00093995">
        <w:trPr>
          <w:trHeight w:val="2446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2455" w:rsidRPr="00093995" w:rsidRDefault="007E2455" w:rsidP="00DD330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Argumentos</w:t>
            </w:r>
          </w:p>
          <w:p w:rsidR="007E2455" w:rsidRPr="0095437B" w:rsidRDefault="007E2455" w:rsidP="00DD33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Resultados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F2A" w:rsidRDefault="00FD4F2A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Cumple con los requisitos de fondo</w:t>
            </w:r>
            <w:r w:rsidR="0095768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.</w:t>
            </w:r>
          </w:p>
          <w:p w:rsidR="00B43867" w:rsidRDefault="00DD3303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Contiene </w:t>
            </w:r>
            <w:proofErr w:type="spellStart"/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afirmacio</w:t>
            </w:r>
            <w:proofErr w:type="spellEnd"/>
          </w:p>
          <w:p w:rsidR="00B43867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nes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y argumenta-</w:t>
            </w:r>
          </w:p>
          <w:p w:rsidR="00B43867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ciones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que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respal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B43867" w:rsidRPr="007E2455" w:rsidRDefault="00B43867" w:rsidP="00093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dan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su postura.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FD4F2A" w:rsidRDefault="00FD4F2A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Le faltó algún requisito de fondo. 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Contiene</w:t>
            </w:r>
            <w:r w:rsidR="0095768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09399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lgunas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argumentaciones que respaldan su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postura.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F2A" w:rsidRDefault="00FD4F2A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Faltaron varios requisitos de fondo. 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Contiene</w:t>
            </w:r>
          </w:p>
          <w:p w:rsidR="008F653F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8F653F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ocas</w:t>
            </w:r>
            <w:r w:rsidR="008F653F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argumen</w:t>
            </w:r>
            <w:proofErr w:type="spellEnd"/>
            <w:r w:rsidR="008F653F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8F653F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taciones</w:t>
            </w:r>
            <w:proofErr w:type="spellEnd"/>
            <w:r w:rsidR="008F653F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que res</w:t>
            </w:r>
          </w:p>
          <w:p w:rsidR="00B43867" w:rsidRPr="008F653F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paldan</w:t>
            </w:r>
            <w:proofErr w:type="spellEnd"/>
            <w:proofErr w:type="gram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su</w:t>
            </w:r>
            <w:r w:rsidR="008F653F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postura.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867" w:rsidRDefault="00B43867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No  contiene</w:t>
            </w:r>
          </w:p>
          <w:p w:rsidR="00DD3303" w:rsidRPr="007E2455" w:rsidRDefault="003079F0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</w:t>
            </w:r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rgumentaciones</w:t>
            </w:r>
            <w:proofErr w:type="gramEnd"/>
            <w:r w:rsidR="00B43867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del tema que presenta</w:t>
            </w:r>
            <w:r w:rsidR="00DD3303" w:rsidRPr="007E245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DD3303" w:rsidRDefault="00DD3303" w:rsidP="00DD33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MX"/>
              </w:rPr>
            </w:pPr>
          </w:p>
        </w:tc>
      </w:tr>
      <w:tr w:rsidR="00FD4F2A" w:rsidRPr="007E2455" w:rsidTr="00093995">
        <w:trPr>
          <w:trHeight w:val="1825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303" w:rsidRPr="00B43867" w:rsidRDefault="00B43867" w:rsidP="00DD330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32"/>
                <w:szCs w:val="32"/>
                <w:lang w:val="es-MX"/>
              </w:rPr>
            </w:pPr>
            <w:r w:rsidRPr="00B43867">
              <w:rPr>
                <w:rFonts w:ascii="Lucida Sans Unicode" w:eastAsia="Times New Roman" w:hAnsi="Lucida Sans Unicode" w:cs="Lucida Sans Unicode"/>
                <w:b/>
                <w:sz w:val="32"/>
                <w:szCs w:val="32"/>
                <w:lang w:val="es-MX"/>
              </w:rPr>
              <w:t>Conclusión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A6523E" w:rsidRDefault="00A6523E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Hace una reflexión</w:t>
            </w:r>
          </w:p>
          <w:p w:rsidR="00A6523E" w:rsidRPr="00A6523E" w:rsidRDefault="0095768E" w:rsidP="0095768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s</w:t>
            </w:r>
            <w:r w:rsidR="00A6523E" w:rsidRPr="00A6523E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obre</w:t>
            </w:r>
            <w:proofErr w:type="gramEnd"/>
            <w:r w:rsidR="00A6523E" w:rsidRPr="00A6523E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 xml:space="preserve"> el tema abordado. </w:t>
            </w: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Elabora</w:t>
            </w:r>
            <w:r w:rsidR="00A6523E" w:rsidRPr="00A6523E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 xml:space="preserve"> propuestas de solución.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F2A" w:rsidRDefault="00A6523E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 xml:space="preserve">Concluye </w:t>
            </w: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 xml:space="preserve">haciendo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propues</w:t>
            </w:r>
            <w:proofErr w:type="spellEnd"/>
          </w:p>
          <w:p w:rsidR="00A6523E" w:rsidRPr="00A6523E" w:rsidRDefault="00A6523E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tas</w:t>
            </w:r>
            <w:proofErr w:type="gramEnd"/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 xml:space="preserve"> de solución al pro</w:t>
            </w:r>
            <w:r w:rsidR="00FD4F2A"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blem</w:t>
            </w: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a.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A6523E" w:rsidRDefault="00A6523E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No concluye el análisis del tema abordado.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A6523E" w:rsidRDefault="00A6523E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  <w:t>No realiza ninguna conclusión.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303" w:rsidRPr="00A6523E" w:rsidRDefault="00DD3303" w:rsidP="00DD330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36"/>
                <w:szCs w:val="36"/>
                <w:lang w:val="es-MX"/>
              </w:rPr>
            </w:pPr>
          </w:p>
        </w:tc>
      </w:tr>
      <w:tr w:rsidR="00FD4F2A" w:rsidRPr="00093995" w:rsidTr="00093995">
        <w:trPr>
          <w:trHeight w:val="2086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523E" w:rsidRPr="00093995" w:rsidRDefault="00A6523E" w:rsidP="007348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Formato</w:t>
            </w:r>
            <w:r w:rsidR="00FD4F2A"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FD4F2A" w:rsidRPr="00093995" w:rsidRDefault="00FD4F2A" w:rsidP="007348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A6523E"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rtograf</w:t>
            </w: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ía</w:t>
            </w:r>
          </w:p>
          <w:p w:rsidR="00F71E04" w:rsidRPr="00FD4F2A" w:rsidRDefault="00FD4F2A" w:rsidP="007348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redacción</w:t>
            </w:r>
            <w:r w:rsidR="00F71E04"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8"/>
                <w:szCs w:val="2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E04" w:rsidRPr="00F23E7B" w:rsidRDefault="008F653F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Cumple con los requisitos de forma.</w:t>
            </w:r>
            <w:r w:rsidR="00F23E7B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F71E04"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No tiene errores ortográficos ni de redacción.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E7B" w:rsidRDefault="00F23E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Le faltó algún</w:t>
            </w:r>
          </w:p>
          <w:p w:rsidR="00F23E7B" w:rsidRDefault="00F23E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requisito de forma.</w:t>
            </w:r>
          </w:p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Buena ortografía y redacción, sólo algún error.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E7B" w:rsidRDefault="00F23E7B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Faltaron varios requisitos de forma.</w:t>
            </w:r>
            <w:r w:rsidR="003079F0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</w:t>
            </w:r>
            <w:r w:rsidR="00F71E04"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Tiene </w:t>
            </w:r>
            <w:proofErr w:type="spellStart"/>
            <w:r w:rsidR="00F71E04"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algu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-</w:t>
            </w:r>
          </w:p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proofErr w:type="gramStart"/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nos</w:t>
            </w:r>
            <w:proofErr w:type="gramEnd"/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errores de ortografía y redacción.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E7B" w:rsidRDefault="003079F0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No cumple los requisi</w:t>
            </w:r>
            <w:bookmarkStart w:id="0" w:name="_GoBack"/>
            <w:bookmarkEnd w:id="0"/>
            <w:r w:rsidR="00F23E7B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tos de forma.</w:t>
            </w:r>
          </w:p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Demasiados errores de ortografía y de redacción. 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DD330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36"/>
                <w:szCs w:val="36"/>
                <w:lang w:val="es-MX"/>
              </w:rPr>
            </w:pPr>
          </w:p>
        </w:tc>
      </w:tr>
      <w:tr w:rsidR="00FD4F2A" w:rsidRPr="00DD3303" w:rsidTr="00093995">
        <w:trPr>
          <w:trHeight w:val="187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DD3303" w:rsidRDefault="00F71E04" w:rsidP="00DD33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MX"/>
              </w:rPr>
            </w:pPr>
            <w:r w:rsidRPr="00093995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32"/>
                <w:szCs w:val="32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Entrega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A tiempo.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Después </w:t>
            </w:r>
            <w:r w:rsidR="0009399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>de la</w:t>
            </w: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 hora indicada.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Al siguiente día.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09399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val="es-MX"/>
              </w:rPr>
            </w:pPr>
            <w:r w:rsidRPr="00A6523E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24"/>
                <w:lang w:val="es-MX"/>
              </w:rPr>
              <w:t xml:space="preserve">No lo entregó. 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E04" w:rsidRPr="00A6523E" w:rsidRDefault="00F71E04" w:rsidP="00DD330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36"/>
                <w:szCs w:val="36"/>
                <w:lang w:val="es-MX"/>
              </w:rPr>
            </w:pPr>
          </w:p>
        </w:tc>
      </w:tr>
    </w:tbl>
    <w:p w:rsidR="004E2A69" w:rsidRPr="006D2B55" w:rsidRDefault="004E2A69">
      <w:pPr>
        <w:rPr>
          <w:sz w:val="36"/>
          <w:szCs w:val="36"/>
          <w:lang w:val="es-MX"/>
        </w:rPr>
      </w:pPr>
    </w:p>
    <w:sectPr w:rsidR="004E2A69" w:rsidRPr="006D2B55" w:rsidSect="00F23E7B">
      <w:headerReference w:type="default" r:id="rId6"/>
      <w:pgSz w:w="12240" w:h="15840"/>
      <w:pgMar w:top="144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8C" w:rsidRDefault="00A01C8C" w:rsidP="00DD3303">
      <w:pPr>
        <w:spacing w:after="0" w:line="240" w:lineRule="auto"/>
      </w:pPr>
      <w:r>
        <w:separator/>
      </w:r>
    </w:p>
  </w:endnote>
  <w:endnote w:type="continuationSeparator" w:id="0">
    <w:p w:rsidR="00A01C8C" w:rsidRDefault="00A01C8C" w:rsidP="00D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8C" w:rsidRDefault="00A01C8C" w:rsidP="00DD3303">
      <w:pPr>
        <w:spacing w:after="0" w:line="240" w:lineRule="auto"/>
      </w:pPr>
      <w:r>
        <w:separator/>
      </w:r>
    </w:p>
  </w:footnote>
  <w:footnote w:type="continuationSeparator" w:id="0">
    <w:p w:rsidR="00A01C8C" w:rsidRDefault="00A01C8C" w:rsidP="00D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3E" w:rsidRDefault="00A6523E" w:rsidP="006D2B55">
    <w:pPr>
      <w:pStyle w:val="Encabezado"/>
      <w:shd w:val="clear" w:color="auto" w:fill="DAEEF3" w:themeFill="accent5" w:themeFillTint="33"/>
      <w:tabs>
        <w:tab w:val="center" w:pos="6480"/>
      </w:tabs>
      <w:jc w:val="center"/>
      <w:rPr>
        <w:b/>
        <w:bCs/>
        <w:sz w:val="52"/>
        <w:szCs w:val="52"/>
        <w:lang w:val="es-MX"/>
      </w:rPr>
    </w:pPr>
  </w:p>
  <w:p w:rsidR="00DD3303" w:rsidRPr="006D2B55" w:rsidRDefault="006D2B55" w:rsidP="006D2B55">
    <w:pPr>
      <w:pStyle w:val="Encabezado"/>
      <w:shd w:val="clear" w:color="auto" w:fill="DAEEF3" w:themeFill="accent5" w:themeFillTint="33"/>
      <w:tabs>
        <w:tab w:val="center" w:pos="6480"/>
      </w:tabs>
      <w:jc w:val="center"/>
      <w:rPr>
        <w:sz w:val="52"/>
        <w:szCs w:val="52"/>
      </w:rPr>
    </w:pPr>
    <w:r w:rsidRPr="006D2B55">
      <w:rPr>
        <w:b/>
        <w:bCs/>
        <w:sz w:val="52"/>
        <w:szCs w:val="52"/>
        <w:lang w:val="es-MX"/>
      </w:rPr>
      <w:t xml:space="preserve">RÚBRICA PARA </w:t>
    </w:r>
    <w:r w:rsidR="007E2455">
      <w:rPr>
        <w:b/>
        <w:bCs/>
        <w:sz w:val="52"/>
        <w:szCs w:val="52"/>
        <w:lang w:val="es-MX"/>
      </w:rPr>
      <w:t>EL ENSAYO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03"/>
    <w:rsid w:val="00093995"/>
    <w:rsid w:val="00277ED8"/>
    <w:rsid w:val="003079F0"/>
    <w:rsid w:val="004E2A69"/>
    <w:rsid w:val="00620B22"/>
    <w:rsid w:val="006D2B55"/>
    <w:rsid w:val="007E2455"/>
    <w:rsid w:val="008F653F"/>
    <w:rsid w:val="0095437B"/>
    <w:rsid w:val="0095768E"/>
    <w:rsid w:val="00A01C8C"/>
    <w:rsid w:val="00A6523E"/>
    <w:rsid w:val="00B43867"/>
    <w:rsid w:val="00DD3303"/>
    <w:rsid w:val="00F23E7B"/>
    <w:rsid w:val="00F71E04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A9751-0BAF-4627-9478-A1BD4E2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D3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3303"/>
  </w:style>
  <w:style w:type="paragraph" w:styleId="Piedepgina">
    <w:name w:val="footer"/>
    <w:basedOn w:val="Normal"/>
    <w:link w:val="PiedepginaCar"/>
    <w:uiPriority w:val="99"/>
    <w:semiHidden/>
    <w:unhideWhenUsed/>
    <w:rsid w:val="00DD3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Raul Granados M.</dc:creator>
  <cp:lastModifiedBy>granados</cp:lastModifiedBy>
  <cp:revision>2</cp:revision>
  <dcterms:created xsi:type="dcterms:W3CDTF">2020-08-19T00:13:00Z</dcterms:created>
  <dcterms:modified xsi:type="dcterms:W3CDTF">2020-08-19T00:13:00Z</dcterms:modified>
</cp:coreProperties>
</file>